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A92" w:rsidRDefault="005B2A92" w:rsidP="00DA2471">
      <w:pPr>
        <w:spacing w:after="0" w:line="240" w:lineRule="auto"/>
        <w:ind w:firstLine="709"/>
        <w:jc w:val="center"/>
        <w:rPr>
          <w:rFonts w:ascii="Times New Roman" w:hAnsi="Times New Roman"/>
          <w:b/>
          <w:sz w:val="28"/>
          <w:szCs w:val="28"/>
        </w:rPr>
      </w:pPr>
      <w:r>
        <w:rPr>
          <w:rFonts w:ascii="Times New Roman" w:hAnsi="Times New Roman"/>
          <w:b/>
          <w:sz w:val="28"/>
          <w:szCs w:val="28"/>
        </w:rPr>
        <w:t>Организация антинаркотической профилактической работы в образовательных учреждениях Мамадышского муниципального района Республики Татарстан</w:t>
      </w:r>
    </w:p>
    <w:p w:rsidR="005B2A92" w:rsidRDefault="005B2A92" w:rsidP="00DA2471">
      <w:pPr>
        <w:spacing w:after="0" w:line="240" w:lineRule="auto"/>
        <w:ind w:firstLine="709"/>
        <w:jc w:val="center"/>
        <w:rPr>
          <w:rFonts w:ascii="Times New Roman" w:hAnsi="Times New Roman"/>
          <w:b/>
          <w:sz w:val="28"/>
          <w:szCs w:val="28"/>
        </w:rPr>
      </w:pP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Проблема наркомании сегодня является одной из самых острых и долгосрочных угроз человечеству. Отклоняющееся поведение подростков и молодёжи в современном обществе стоит среди наиболее значимых проблем в плане тех негативных социально- психологических последствий, которые такое поведение могут вызвать. Это - злоупотребление наркотическими веществами, алкоголем и табаком, что приводит не только к нарушению адаптации в семье, учебном заведении, обществе в целом, но и к криминальным действиям подростков, а также их саморазрушению. Целенаправленная совместная деятельность специалистов профилактики наркомании различных ведомств – это вектор, в направлении которого выстраивается вся профилактическая работа в учреждениях Мамадышского муниципального района.</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 xml:space="preserve">Особую тревогу вызывает тот факт, что потребителями наркотиков становятся подростки. Поэтому неоспоримый приоритет приобретает первичная профилактика наркомании  и формирование здорового образа жизни школьников, что является одним из основных направлений деятельности  воспитательной работы МКУ «Отдел образования» и образовательных учреждений  района. </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sz w:val="28"/>
          <w:szCs w:val="28"/>
        </w:rPr>
        <w:t>Профилактическая антинаркотическая работа в учреждениях образования строится на нормативно-правовой и методической основе:</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 Конвенция о правах ребенка;</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 Концепция профилактики злоупотребления ПАВ в образовательной среде;</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 Республиканская целевая программа профилактики наркотизации населения в Республики Татарстан на 2011-2015 годы;</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  Межведомственный  план мероприятий  по  профилактике наркотизации населения в Мамадышском  муниципальном районе на 2013  год;</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sz w:val="28"/>
          <w:szCs w:val="28"/>
        </w:rPr>
        <w:t>- План мероприятий по профилактике потребления   наркотических средств, психотропных веществ и их аналогов  в общеобразовательных учреждениях  Мамадышского  муниципального района на 2013 год;</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 План профилактики употребления ПАВ и формирования ЗОЖ в образовательных учреждениях города и района.</w:t>
      </w:r>
    </w:p>
    <w:p w:rsidR="005B2A92" w:rsidRPr="006D32C6" w:rsidRDefault="005B2A92" w:rsidP="006D32C6">
      <w:pPr>
        <w:spacing w:after="0" w:line="240" w:lineRule="auto"/>
        <w:ind w:firstLine="708"/>
        <w:jc w:val="both"/>
        <w:rPr>
          <w:rFonts w:ascii="Times New Roman" w:hAnsi="Times New Roman"/>
          <w:color w:val="000000"/>
          <w:sz w:val="28"/>
          <w:szCs w:val="28"/>
        </w:rPr>
      </w:pPr>
      <w:r w:rsidRPr="006D32C6">
        <w:rPr>
          <w:rFonts w:ascii="Times New Roman" w:hAnsi="Times New Roman"/>
          <w:sz w:val="28"/>
          <w:szCs w:val="28"/>
        </w:rPr>
        <w:t xml:space="preserve">При  организации работы в вопросах противодействия злоупотреблению наркотиками и их незаконному обороту,  профилактики психоактивных веществ образовательные учреждения района тесно работают с другими организациями. Это: ГАУЗ «Центральная районная больница»,  прокуратура, военкомат,  Отдел МВД России по Мамадышскому району, МУ «Отдел по делам молодежи и спорту», МУ «Отдел культуры», Управление социальной защиты Министерства труда, занятости и социальной защиты  в Мамадышском районе. Взаимодействие МКУ «Отдел образования» и данных организаций по антинаркотической  профилактике ведется на основании Соглашения  от 1.03.2011 года. Предметом данных  Соглашений является взаимодействие  в выявлении обучающихся, потребляющих наркотики, учете таких обучающихся, проведении с ними индивидуальной, профилактической работы в целях оказания им педагогической, психологической социальной, медицинской, правовой помощи, предупреждения совершения ими преступлений, правонарушений и антиобщественных действий. На основании этих соглашений проводятся  </w:t>
      </w:r>
      <w:r w:rsidRPr="006D32C6">
        <w:rPr>
          <w:rFonts w:ascii="Times New Roman" w:hAnsi="Times New Roman"/>
          <w:color w:val="000000"/>
          <w:sz w:val="28"/>
          <w:szCs w:val="28"/>
        </w:rPr>
        <w:t xml:space="preserve">выступления сотрудников   организаций  перед учащимися школы, перед родителями, также проводятся индивидуальные консультации.   </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sz w:val="28"/>
          <w:szCs w:val="28"/>
        </w:rPr>
        <w:t>Составлен план  межведомст</w:t>
      </w:r>
      <w:r>
        <w:rPr>
          <w:rFonts w:ascii="Times New Roman" w:hAnsi="Times New Roman"/>
          <w:sz w:val="28"/>
          <w:szCs w:val="28"/>
        </w:rPr>
        <w:t>венного взаимодействия образовательных учреждений</w:t>
      </w:r>
      <w:r w:rsidRPr="006D32C6">
        <w:rPr>
          <w:rFonts w:ascii="Times New Roman" w:hAnsi="Times New Roman"/>
          <w:sz w:val="28"/>
          <w:szCs w:val="28"/>
        </w:rPr>
        <w:t xml:space="preserve"> с подразделением по делам несовершеннолетних отдела  МВД России по Мамадышскому району.</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color w:val="111111"/>
          <w:sz w:val="28"/>
          <w:szCs w:val="28"/>
          <w:shd w:val="clear" w:color="auto" w:fill="FFFFFF"/>
        </w:rPr>
        <w:t>Профилактика наркомании в школах - это четкая и доступная информация для детей, подростков, родителей, учителей с целью разъяснения не столько вреда наркотиков, сколько пользы здорового образа жизни, формирования здорового морально — психологического климата, создания условий для разумной организации в проведении свободного времени, разъяснения определенных норм поведения.</w:t>
      </w:r>
      <w:r w:rsidRPr="006D32C6">
        <w:rPr>
          <w:rFonts w:ascii="Times New Roman" w:hAnsi="Times New Roman"/>
          <w:color w:val="000000"/>
          <w:sz w:val="28"/>
          <w:szCs w:val="28"/>
        </w:rPr>
        <w:t xml:space="preserve"> </w:t>
      </w:r>
      <w:r w:rsidRPr="006D32C6">
        <w:rPr>
          <w:rFonts w:ascii="Times New Roman" w:hAnsi="Times New Roman"/>
          <w:sz w:val="28"/>
          <w:szCs w:val="28"/>
        </w:rPr>
        <w:t>В первую очередь причиной</w:t>
      </w:r>
      <w:r w:rsidRPr="006D32C6">
        <w:rPr>
          <w:rStyle w:val="apple-converted-space"/>
          <w:rFonts w:ascii="Times New Roman" w:hAnsi="Times New Roman"/>
          <w:sz w:val="28"/>
          <w:szCs w:val="28"/>
        </w:rPr>
        <w:t> </w:t>
      </w:r>
      <w:hyperlink r:id="rId4" w:history="1">
        <w:r w:rsidRPr="006D32C6">
          <w:rPr>
            <w:rStyle w:val="Hyperlink"/>
            <w:rFonts w:ascii="Times New Roman" w:hAnsi="Times New Roman"/>
            <w:color w:val="auto"/>
            <w:sz w:val="28"/>
            <w:szCs w:val="28"/>
            <w:u w:val="none"/>
          </w:rPr>
          <w:t>наркомании среди подростков</w:t>
        </w:r>
      </w:hyperlink>
      <w:r w:rsidRPr="006D32C6">
        <w:rPr>
          <w:rStyle w:val="apple-converted-space"/>
          <w:rFonts w:ascii="Times New Roman" w:hAnsi="Times New Roman"/>
          <w:sz w:val="28"/>
          <w:szCs w:val="28"/>
        </w:rPr>
        <w:t> </w:t>
      </w:r>
      <w:r w:rsidRPr="006D32C6">
        <w:rPr>
          <w:rFonts w:ascii="Times New Roman" w:hAnsi="Times New Roman"/>
          <w:sz w:val="28"/>
          <w:szCs w:val="28"/>
        </w:rPr>
        <w:t xml:space="preserve">является обычная скукота и безделье. Поэтому при организации работы по профилактике наркомании и употребления психоактивных веществ в общеобразовательных учреждениях района особое внимание уделяется на занятость детей во внеурочное время. </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sz w:val="28"/>
          <w:szCs w:val="28"/>
        </w:rPr>
        <w:t>По данным на первый квартал 2013 года охват кружковой деятельностью учащихся района составляет 94%      ( школа искусств – 317 детей, «Олимп» - 614 детей, спортшкола – 280 детей, «Мечта» - 400 детей, РДК – 39,  по линии «ДДЮ» - 2805 детей. Всего – 4455 учащихся при общем количестве учащихся – 4740 человек).</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sz w:val="28"/>
          <w:szCs w:val="28"/>
        </w:rPr>
        <w:t xml:space="preserve">Дошкольные и общеобразовательные учреждения района работают по антинаркотической программе для родителей  «Путь к успеху». По  внедрению  этой  программы  тесно работаем с кафедрой прикладной психологии  К(П)ФУ . По данной программе  19-20 ноября 2012 года прошли обучение   заведующие и старшие воспитатели ДОУ, заместители директоров по воспитательной работе ОУ,  классные руководители, заведующие начальных школ. Обучение провела автор программы, кандидат психологических наук, доцент кафедры прикладной психологии  К(П)ФУ И.Г.Вахрушева. Педагоги образовательных учреждений по данной программе проводят разные мероприятия с родителями: анкетирование среди родителей, родительские собрания, внеклассные мероприятия с участием родителей. </w:t>
      </w:r>
    </w:p>
    <w:p w:rsidR="005B2A92" w:rsidRPr="006D32C6" w:rsidRDefault="005B2A92" w:rsidP="006D32C6">
      <w:pPr>
        <w:shd w:val="clear" w:color="auto" w:fill="FFFFFF"/>
        <w:spacing w:after="0" w:line="240" w:lineRule="auto"/>
        <w:ind w:firstLine="586"/>
        <w:jc w:val="both"/>
        <w:rPr>
          <w:rFonts w:ascii="Times New Roman" w:hAnsi="Times New Roman"/>
          <w:color w:val="000000"/>
          <w:sz w:val="28"/>
          <w:szCs w:val="28"/>
        </w:rPr>
      </w:pPr>
      <w:r w:rsidRPr="006D32C6">
        <w:rPr>
          <w:rFonts w:ascii="Times New Roman" w:hAnsi="Times New Roman"/>
          <w:color w:val="000000"/>
          <w:sz w:val="28"/>
          <w:szCs w:val="28"/>
        </w:rPr>
        <w:t>Ежеквартально вопрос профилактики правонарушения несовершеннолетних, профилактики наркомании рассматривается на совещаниях руководителей образовательных учреждений, заместителей директоров по воспитательной работе, заседаниях РМО классных руководителей и педагогов-психологов.</w:t>
      </w:r>
    </w:p>
    <w:p w:rsidR="005B2A92" w:rsidRPr="006D32C6" w:rsidRDefault="005B2A92" w:rsidP="006D32C6">
      <w:pPr>
        <w:shd w:val="clear" w:color="auto" w:fill="FFFFFF"/>
        <w:tabs>
          <w:tab w:val="left" w:pos="2813"/>
        </w:tabs>
        <w:spacing w:after="0" w:line="240" w:lineRule="auto"/>
        <w:ind w:left="10" w:firstLine="566"/>
        <w:jc w:val="both"/>
        <w:rPr>
          <w:rFonts w:ascii="Times New Roman" w:hAnsi="Times New Roman"/>
          <w:color w:val="000000"/>
          <w:sz w:val="28"/>
          <w:szCs w:val="28"/>
        </w:rPr>
      </w:pPr>
      <w:r w:rsidRPr="006D32C6">
        <w:rPr>
          <w:rFonts w:ascii="Times New Roman" w:hAnsi="Times New Roman"/>
          <w:color w:val="000000"/>
          <w:sz w:val="28"/>
          <w:szCs w:val="28"/>
        </w:rPr>
        <w:t xml:space="preserve">В образовательных учреждениях выпускаются тематические школьные газеты, среди </w:t>
      </w:r>
      <w:r w:rsidRPr="006D32C6">
        <w:rPr>
          <w:rFonts w:ascii="Times New Roman" w:hAnsi="Times New Roman"/>
          <w:bCs/>
          <w:color w:val="000000"/>
          <w:sz w:val="28"/>
          <w:szCs w:val="28"/>
        </w:rPr>
        <w:t xml:space="preserve">учащихся </w:t>
      </w:r>
      <w:r w:rsidRPr="006D32C6">
        <w:rPr>
          <w:rFonts w:ascii="Times New Roman" w:hAnsi="Times New Roman"/>
          <w:color w:val="000000"/>
          <w:sz w:val="28"/>
          <w:szCs w:val="28"/>
        </w:rPr>
        <w:t>проводятся конкурсы антинаркотической направленности. С родителями проводятся информационно-разъяснительные мероприятия по вопросам раннего выявления употребления психоактивных веществ детьми и подростками с приглашением специалистов Мамадышской центральной районной больницы и ФАП.</w:t>
      </w:r>
    </w:p>
    <w:p w:rsidR="005B2A92" w:rsidRPr="006D32C6" w:rsidRDefault="005B2A92" w:rsidP="006D32C6">
      <w:pPr>
        <w:pStyle w:val="BodyText"/>
        <w:ind w:firstLine="720"/>
        <w:jc w:val="both"/>
        <w:rPr>
          <w:szCs w:val="28"/>
        </w:rPr>
      </w:pPr>
      <w:r w:rsidRPr="006D32C6">
        <w:rPr>
          <w:bCs/>
          <w:color w:val="000000"/>
          <w:szCs w:val="28"/>
        </w:rPr>
        <w:t>Важная</w:t>
      </w:r>
      <w:r w:rsidRPr="006D32C6">
        <w:rPr>
          <w:b/>
          <w:bCs/>
          <w:color w:val="000000"/>
          <w:szCs w:val="28"/>
        </w:rPr>
        <w:t xml:space="preserve"> </w:t>
      </w:r>
      <w:r w:rsidRPr="006D32C6">
        <w:rPr>
          <w:color w:val="000000"/>
          <w:szCs w:val="28"/>
        </w:rPr>
        <w:t>роль в профилактике наркомании принадлежит организации досуга, занятости несовер</w:t>
      </w:r>
      <w:r>
        <w:rPr>
          <w:color w:val="000000"/>
          <w:szCs w:val="28"/>
        </w:rPr>
        <w:t xml:space="preserve">шеннолетних в каникулярное </w:t>
      </w:r>
      <w:r w:rsidRPr="006D32C6">
        <w:rPr>
          <w:color w:val="000000"/>
          <w:szCs w:val="28"/>
        </w:rPr>
        <w:t xml:space="preserve"> время. Организация летнего и зимнего  отдыха стоит на особом контроле  МКУ «Отдел образования».</w:t>
      </w:r>
      <w:r w:rsidRPr="006D32C6">
        <w:rPr>
          <w:szCs w:val="28"/>
        </w:rPr>
        <w:t xml:space="preserve"> В летний период 2012 года в летних пришкольных лагерях, лагерях труда и отдыха, палаточных лагерях всего отдохнуло  1400 детей,  что  составляет 28 % от общего  количества обучающихся (4973).  Большое внимание уделялось обеспечению организации отдыха, оздоровления и занятости детей, состоящих на учете в ПДН, КДН, ВШК.</w:t>
      </w:r>
    </w:p>
    <w:p w:rsidR="005B2A92" w:rsidRPr="006D32C6" w:rsidRDefault="005B2A92" w:rsidP="006D32C6">
      <w:pPr>
        <w:spacing w:after="0" w:line="240" w:lineRule="auto"/>
        <w:ind w:firstLine="708"/>
        <w:jc w:val="both"/>
        <w:rPr>
          <w:rFonts w:ascii="Times New Roman" w:hAnsi="Times New Roman"/>
          <w:sz w:val="28"/>
          <w:szCs w:val="28"/>
        </w:rPr>
      </w:pPr>
      <w:r w:rsidRPr="006D32C6">
        <w:rPr>
          <w:rFonts w:ascii="Times New Roman" w:hAnsi="Times New Roman"/>
          <w:color w:val="000000"/>
          <w:sz w:val="28"/>
          <w:szCs w:val="28"/>
        </w:rPr>
        <w:t>Во время летнего отдыха учащихся  26 июня отмечается Международный день борьбы с наркотиками  и незаконным их оборотом.</w:t>
      </w:r>
      <w:r w:rsidRPr="006D32C6">
        <w:rPr>
          <w:rFonts w:ascii="Times New Roman" w:hAnsi="Times New Roman"/>
          <w:sz w:val="28"/>
          <w:szCs w:val="28"/>
        </w:rPr>
        <w:t xml:space="preserve"> Согласно плана МКУ «Отдел образования» с 1.06 по 26.06.  в общеобразовательных школах района прошли мероприятия, приуроченные к этой дате. Во время работы пришкольных лагерей с обучающимися  проведены следующие мероприятия: беседы по профилактике злоупотребления психоактивных веществ: «Беда ходит рядом», «Не сломай судьбу свою»,«Я – выбираю!», «Мы за здоровый образ жизни», «Скажи наркотикам – НЕТ!»; конкурс рисунков «Мы за здоровый образ жизни!»; спортивно-оздоровительные мероприятия: «Двигайся больше – проживёшь дольше!», «Лучшего средства от хвори нет – делай зарядку до старости лет!»; «Весёлые старты» - подвижные игры во дворе; акция «Мы среди вас - а вы рядом?»; конкурс рисунков и плакатов антинаркотического содержания «Не навреди себе сам!»; районный марафон велосипедистов; акция «Здоровье наше в наших руках!» в рамках проекта «Самостоятельные дети». </w:t>
      </w:r>
    </w:p>
    <w:p w:rsidR="005B2A92" w:rsidRPr="006D32C6" w:rsidRDefault="005B2A92" w:rsidP="006D32C6">
      <w:pPr>
        <w:pStyle w:val="BodyText"/>
        <w:ind w:firstLine="720"/>
        <w:jc w:val="both"/>
        <w:rPr>
          <w:szCs w:val="28"/>
        </w:rPr>
      </w:pPr>
      <w:r w:rsidRPr="006D32C6">
        <w:rPr>
          <w:szCs w:val="28"/>
        </w:rPr>
        <w:t>В зимних пришкольных лагерях дневного пребывания на базе 4 городских и МБОУ «Красногорская СОШ» всего отдохнуло 230 детей. Каждый лагерь работал по отдельному воспитательному плану, где большое внимание уделялось вопросам профилактики употребления учащимися психоактивных веществ.</w:t>
      </w:r>
    </w:p>
    <w:p w:rsidR="005B2A92" w:rsidRPr="006D32C6" w:rsidRDefault="005B2A92" w:rsidP="006D32C6">
      <w:pPr>
        <w:spacing w:after="0" w:line="240" w:lineRule="auto"/>
        <w:ind w:firstLine="708"/>
        <w:jc w:val="both"/>
        <w:rPr>
          <w:rFonts w:ascii="Times New Roman" w:hAnsi="Times New Roman"/>
          <w:sz w:val="28"/>
          <w:szCs w:val="28"/>
        </w:rPr>
      </w:pPr>
      <w:r w:rsidRPr="006D32C6">
        <w:rPr>
          <w:rStyle w:val="Strong"/>
          <w:rFonts w:ascii="Times New Roman" w:hAnsi="Times New Roman"/>
          <w:b w:val="0"/>
          <w:sz w:val="28"/>
          <w:szCs w:val="28"/>
        </w:rPr>
        <w:t>С 12 по 23 ноября  2012 года и с 19 по 29 марта 2013 года  прошла  Всероссийская антинаркотическая  акция  «Сообщи, где торгуют смертью».</w:t>
      </w:r>
      <w:r w:rsidRPr="006D32C6">
        <w:rPr>
          <w:rFonts w:ascii="Times New Roman" w:hAnsi="Times New Roman"/>
          <w:sz w:val="28"/>
          <w:szCs w:val="28"/>
        </w:rPr>
        <w:t xml:space="preserve"> В рамках</w:t>
      </w:r>
      <w:r w:rsidRPr="006D32C6">
        <w:rPr>
          <w:rFonts w:ascii="Times New Roman" w:hAnsi="Times New Roman"/>
          <w:b/>
          <w:sz w:val="28"/>
          <w:szCs w:val="28"/>
        </w:rPr>
        <w:t xml:space="preserve"> </w:t>
      </w:r>
      <w:r w:rsidRPr="006D32C6">
        <w:rPr>
          <w:rFonts w:ascii="Times New Roman" w:hAnsi="Times New Roman"/>
          <w:sz w:val="28"/>
          <w:szCs w:val="28"/>
        </w:rPr>
        <w:t>данной акции    проведены  следующие мероприятия:</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 родительские собрания по вопросам  выявления первичных признаков наркотического поведения и принятия   мер по предупреждению вовлечения детей и подростков в незаконные потребление и оборот наркотиков;</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-родительские всеобучи по вопросам профилактики зависимого поведения, противодействия вовлечению детей и молодежи в незаконные потребление и оборот наркотиков;</w:t>
      </w:r>
    </w:p>
    <w:p w:rsidR="005B2A92" w:rsidRPr="006D32C6" w:rsidRDefault="005B2A92" w:rsidP="006D32C6">
      <w:pPr>
        <w:spacing w:after="0" w:line="240" w:lineRule="auto"/>
        <w:jc w:val="both"/>
        <w:rPr>
          <w:rStyle w:val="Strong"/>
          <w:rFonts w:ascii="Times New Roman" w:hAnsi="Times New Roman"/>
          <w:b w:val="0"/>
          <w:sz w:val="28"/>
          <w:szCs w:val="28"/>
        </w:rPr>
      </w:pPr>
      <w:r w:rsidRPr="006D32C6">
        <w:rPr>
          <w:rFonts w:ascii="Times New Roman" w:hAnsi="Times New Roman"/>
          <w:sz w:val="28"/>
          <w:szCs w:val="28"/>
        </w:rPr>
        <w:t xml:space="preserve">-проведение Всероссийского "Интернет - урока"  </w:t>
      </w:r>
      <w:r w:rsidRPr="006D32C6">
        <w:rPr>
          <w:rStyle w:val="Strong"/>
          <w:rFonts w:ascii="Times New Roman" w:hAnsi="Times New Roman"/>
          <w:b w:val="0"/>
          <w:sz w:val="28"/>
          <w:szCs w:val="28"/>
        </w:rPr>
        <w:t>антинаркотической направленности «Имею право знать!»;</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 показ видеофильмов по профилактики наркомании;</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-проведение  и анализ профилактического анонимного анкетирования на фактор выявление употребления наркотических и психотропных веществ, на выявление вредных привычек среди учащихся 7-11 классов;</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 оформление анонимных ящиков на выявление распространения информации о лицах, осуществляющих торговлю, распространение наркотиков, психотропных наркотических веществ;</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 конкурс плакатов «Скажи наркотикам: «Нет!»,     конкурс рисунков на тему: «Мы за здоровый образ жизни!»;</w:t>
      </w:r>
    </w:p>
    <w:p w:rsidR="005B2A92" w:rsidRPr="006D32C6" w:rsidRDefault="005B2A92" w:rsidP="006D32C6">
      <w:pPr>
        <w:pStyle w:val="ListParagraph"/>
        <w:spacing w:after="0" w:line="240" w:lineRule="auto"/>
        <w:ind w:left="0"/>
        <w:jc w:val="both"/>
        <w:rPr>
          <w:rFonts w:ascii="Times New Roman" w:hAnsi="Times New Roman"/>
          <w:sz w:val="28"/>
          <w:szCs w:val="28"/>
        </w:rPr>
      </w:pPr>
      <w:r w:rsidRPr="006D32C6">
        <w:rPr>
          <w:rFonts w:ascii="Times New Roman" w:hAnsi="Times New Roman"/>
          <w:sz w:val="28"/>
          <w:szCs w:val="28"/>
        </w:rPr>
        <w:t>-  классные руководители провели  беседы с детьми на тему: «Чтобы не случилась беда…», « Наркомания – знак беды», «Наркотики – это свобода или зависимость, полет или падение»;</w:t>
      </w:r>
    </w:p>
    <w:p w:rsidR="005B2A92" w:rsidRPr="006D32C6" w:rsidRDefault="005B2A92" w:rsidP="006D32C6">
      <w:pPr>
        <w:pStyle w:val="ListParagraph"/>
        <w:spacing w:after="0" w:line="240" w:lineRule="auto"/>
        <w:ind w:left="0"/>
        <w:jc w:val="both"/>
        <w:rPr>
          <w:rFonts w:ascii="Times New Roman" w:hAnsi="Times New Roman"/>
          <w:sz w:val="28"/>
          <w:szCs w:val="28"/>
        </w:rPr>
      </w:pPr>
      <w:r w:rsidRPr="006D32C6">
        <w:rPr>
          <w:rFonts w:ascii="Times New Roman" w:hAnsi="Times New Roman"/>
          <w:sz w:val="28"/>
          <w:szCs w:val="28"/>
        </w:rPr>
        <w:t>- спортивные мероприятия, приуроченные к профилактике употребления ПАВ.</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 МБОУ «СОШ № 1 г.Мамадыш» приняла участие в республиканском конкурсе «Школа – территория без наркотиков».</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ab/>
        <w:t>С</w:t>
      </w:r>
      <w:r>
        <w:rPr>
          <w:rFonts w:ascii="Times New Roman" w:hAnsi="Times New Roman"/>
          <w:sz w:val="28"/>
          <w:szCs w:val="28"/>
        </w:rPr>
        <w:t xml:space="preserve"> </w:t>
      </w:r>
      <w:r w:rsidRPr="006D32C6">
        <w:rPr>
          <w:rFonts w:ascii="Times New Roman" w:hAnsi="Times New Roman"/>
          <w:sz w:val="28"/>
          <w:szCs w:val="28"/>
        </w:rPr>
        <w:t xml:space="preserve">15 октября по 31 ноября 2012 года прошла республиканский этап </w:t>
      </w:r>
      <w:r w:rsidRPr="006D32C6">
        <w:rPr>
          <w:rFonts w:ascii="Times New Roman" w:hAnsi="Times New Roman"/>
          <w:sz w:val="28"/>
          <w:szCs w:val="28"/>
          <w:lang w:val="en-US"/>
        </w:rPr>
        <w:t>IX</w:t>
      </w:r>
      <w:r w:rsidRPr="006D32C6">
        <w:rPr>
          <w:rFonts w:ascii="Times New Roman" w:hAnsi="Times New Roman"/>
          <w:sz w:val="28"/>
          <w:szCs w:val="28"/>
        </w:rPr>
        <w:t xml:space="preserve"> Всероссийской акции «Спорт – альтернатива пагубным привычкам». В ходе данной акции был объявлен конкурс на лучшую постановку работы по этому направлению. По итогам конкурса 3 общеобразовательные учреждения (МБОУ «СОШ № 1 г.Мамадыш», МБОУ «Верхнесуньская СОШ», МБОУ «Красногорская СОШ») заняли 1,2,3 места.</w:t>
      </w:r>
    </w:p>
    <w:p w:rsidR="005B2A92" w:rsidRPr="006D32C6" w:rsidRDefault="005B2A92" w:rsidP="006D32C6">
      <w:pPr>
        <w:spacing w:after="0" w:line="240" w:lineRule="auto"/>
        <w:ind w:firstLine="709"/>
        <w:jc w:val="both"/>
        <w:rPr>
          <w:rFonts w:ascii="Times New Roman" w:hAnsi="Times New Roman"/>
          <w:sz w:val="28"/>
          <w:szCs w:val="28"/>
          <w:lang w:eastAsia="en-US"/>
        </w:rPr>
      </w:pPr>
      <w:r w:rsidRPr="006D32C6">
        <w:rPr>
          <w:rFonts w:ascii="Times New Roman" w:hAnsi="Times New Roman"/>
          <w:sz w:val="28"/>
          <w:szCs w:val="28"/>
        </w:rPr>
        <w:t xml:space="preserve">В  6 общеобразовательных учреждениях района работают педагоги-психологи. </w:t>
      </w:r>
      <w:r w:rsidRPr="006D32C6">
        <w:rPr>
          <w:rFonts w:ascii="Times New Roman" w:hAnsi="Times New Roman"/>
          <w:sz w:val="28"/>
          <w:szCs w:val="28"/>
          <w:lang w:eastAsia="en-US"/>
        </w:rPr>
        <w:t xml:space="preserve">Цели работы педагогов-психологов - это </w:t>
      </w:r>
      <w:r w:rsidRPr="006D32C6">
        <w:rPr>
          <w:rFonts w:ascii="Times New Roman" w:hAnsi="Times New Roman"/>
          <w:color w:val="383838"/>
          <w:sz w:val="28"/>
          <w:szCs w:val="28"/>
        </w:rPr>
        <w:t xml:space="preserve"> предоставить подросткам объективную научную информацию о психоактивных веществах, </w:t>
      </w:r>
      <w:r w:rsidRPr="006D32C6">
        <w:rPr>
          <w:rFonts w:ascii="Times New Roman" w:hAnsi="Times New Roman"/>
          <w:sz w:val="28"/>
          <w:szCs w:val="28"/>
          <w:lang w:eastAsia="en-US"/>
        </w:rPr>
        <w:t>сформировать устойчивое негативное отношение к употреблению ПАВ и  сориентировать детей на социально-значимые ценности.</w:t>
      </w:r>
    </w:p>
    <w:p w:rsidR="005B2A92" w:rsidRPr="006D32C6" w:rsidRDefault="005B2A92" w:rsidP="006D32C6">
      <w:pPr>
        <w:spacing w:after="0" w:line="240" w:lineRule="auto"/>
        <w:ind w:firstLine="708"/>
        <w:jc w:val="both"/>
        <w:rPr>
          <w:rFonts w:ascii="Times New Roman" w:hAnsi="Times New Roman"/>
          <w:sz w:val="28"/>
          <w:szCs w:val="28"/>
          <w:lang w:eastAsia="en-US"/>
        </w:rPr>
      </w:pPr>
      <w:r w:rsidRPr="006D32C6">
        <w:rPr>
          <w:rFonts w:ascii="Times New Roman" w:hAnsi="Times New Roman"/>
          <w:sz w:val="28"/>
          <w:szCs w:val="28"/>
          <w:lang w:eastAsia="en-US"/>
        </w:rPr>
        <w:t>Эти цели добивались посредством следующих шагов:</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b/>
          <w:sz w:val="28"/>
          <w:szCs w:val="28"/>
          <w:lang w:eastAsia="en-US"/>
        </w:rPr>
        <w:t xml:space="preserve">- </w:t>
      </w:r>
      <w:r w:rsidRPr="006D32C6">
        <w:rPr>
          <w:rFonts w:ascii="Times New Roman" w:hAnsi="Times New Roman"/>
          <w:sz w:val="28"/>
          <w:szCs w:val="28"/>
          <w:lang w:eastAsia="en-US"/>
        </w:rPr>
        <w:t>формирование доверительной атмосферы, комфортного эмоционального фона;</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sz w:val="28"/>
          <w:szCs w:val="28"/>
          <w:lang w:eastAsia="en-US"/>
        </w:rPr>
        <w:t>- выявление основных жизненных потребностей детей, их ресурсный потенциал;</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sz w:val="28"/>
          <w:szCs w:val="28"/>
          <w:lang w:eastAsia="en-US"/>
        </w:rPr>
        <w:t>- актуализация понятия «Родина»,  осознание своей причастности и значимости для окружающего мира;</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sz w:val="28"/>
          <w:szCs w:val="28"/>
          <w:lang w:eastAsia="en-US"/>
        </w:rPr>
        <w:t>- введение в проблему наркомании, осведомление о ее масштабности;</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sz w:val="28"/>
          <w:szCs w:val="28"/>
          <w:lang w:eastAsia="en-US"/>
        </w:rPr>
        <w:t xml:space="preserve">- выявление  важности и эффективности сплоченности в коллективе; </w:t>
      </w:r>
    </w:p>
    <w:p w:rsidR="005B2A92" w:rsidRPr="006D32C6" w:rsidRDefault="005B2A92" w:rsidP="006D32C6">
      <w:pPr>
        <w:spacing w:after="0" w:line="240" w:lineRule="auto"/>
        <w:jc w:val="both"/>
        <w:rPr>
          <w:rFonts w:ascii="Times New Roman" w:hAnsi="Times New Roman"/>
          <w:color w:val="000000"/>
          <w:sz w:val="28"/>
          <w:szCs w:val="28"/>
        </w:rPr>
      </w:pPr>
      <w:r w:rsidRPr="006D32C6">
        <w:rPr>
          <w:rFonts w:ascii="Times New Roman" w:hAnsi="Times New Roman"/>
          <w:sz w:val="28"/>
          <w:szCs w:val="28"/>
          <w:lang w:eastAsia="en-US"/>
        </w:rPr>
        <w:t xml:space="preserve">- </w:t>
      </w:r>
      <w:r w:rsidRPr="006D32C6">
        <w:rPr>
          <w:rFonts w:ascii="Times New Roman" w:hAnsi="Times New Roman"/>
          <w:color w:val="000000"/>
          <w:sz w:val="28"/>
          <w:szCs w:val="28"/>
        </w:rPr>
        <w:t>формирование мотивации к сохранению здоровья;</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sz w:val="28"/>
          <w:szCs w:val="28"/>
          <w:lang w:eastAsia="en-US"/>
        </w:rPr>
        <w:t>- уточнение  понятия «самоконтроль». Развитие навыков самоконтроля; интеграция понятия самоконтроль с двигательной активностью;</w:t>
      </w:r>
    </w:p>
    <w:p w:rsidR="005B2A92" w:rsidRPr="006D32C6" w:rsidRDefault="005B2A92" w:rsidP="006D32C6">
      <w:pPr>
        <w:spacing w:after="0" w:line="240" w:lineRule="auto"/>
        <w:jc w:val="both"/>
        <w:rPr>
          <w:rFonts w:ascii="Times New Roman" w:hAnsi="Times New Roman"/>
          <w:sz w:val="28"/>
          <w:szCs w:val="28"/>
          <w:lang w:eastAsia="en-US"/>
        </w:rPr>
      </w:pPr>
      <w:r w:rsidRPr="006D32C6">
        <w:rPr>
          <w:rFonts w:ascii="Times New Roman" w:hAnsi="Times New Roman"/>
          <w:sz w:val="28"/>
          <w:szCs w:val="28"/>
          <w:lang w:eastAsia="en-US"/>
        </w:rPr>
        <w:t>- осознание положительных качеств человека и жизненных ценностей.</w:t>
      </w:r>
    </w:p>
    <w:p w:rsidR="005B2A92" w:rsidRPr="006D32C6" w:rsidRDefault="005B2A92" w:rsidP="006D32C6">
      <w:pPr>
        <w:spacing w:after="0" w:line="240" w:lineRule="auto"/>
        <w:ind w:firstLine="709"/>
        <w:jc w:val="both"/>
        <w:rPr>
          <w:rFonts w:ascii="Times New Roman" w:hAnsi="Times New Roman"/>
          <w:sz w:val="28"/>
          <w:szCs w:val="28"/>
        </w:rPr>
      </w:pPr>
      <w:r w:rsidRPr="006D32C6">
        <w:rPr>
          <w:rFonts w:ascii="Times New Roman" w:hAnsi="Times New Roman"/>
          <w:sz w:val="28"/>
          <w:szCs w:val="28"/>
        </w:rPr>
        <w:t>В школах проводятся  психопрофилактика: психологическая акция: « Я выбираю жизнь!»,  тренинги для  трудных подростков «Комната друзей». Ведется индивидуальная работа с проблемными детьми, детьми группы «риска», консультирование родител</w:t>
      </w:r>
      <w:r>
        <w:rPr>
          <w:rFonts w:ascii="Times New Roman" w:hAnsi="Times New Roman"/>
          <w:sz w:val="28"/>
          <w:szCs w:val="28"/>
        </w:rPr>
        <w:t>ей, педагогов и учащихся,  прово</w:t>
      </w:r>
      <w:r w:rsidRPr="006D32C6">
        <w:rPr>
          <w:rFonts w:ascii="Times New Roman" w:hAnsi="Times New Roman"/>
          <w:sz w:val="28"/>
          <w:szCs w:val="28"/>
        </w:rPr>
        <w:t xml:space="preserve">дятся анкетирования,  беседы,  опросы по вредным привычкам с 7-11 класс. </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 xml:space="preserve">       Так же ведется психолого - педагогическое просвещение: выступления  на родительских собраниях в классах и на общешкольных собраниях, даются советы родителям, организуются выступления на педагогических  советах.           </w:t>
      </w:r>
    </w:p>
    <w:p w:rsidR="005B2A92" w:rsidRPr="006D32C6" w:rsidRDefault="005B2A92" w:rsidP="006D32C6">
      <w:pPr>
        <w:pStyle w:val="NoSpacing"/>
        <w:ind w:firstLine="360"/>
        <w:jc w:val="both"/>
        <w:rPr>
          <w:rFonts w:ascii="Times New Roman" w:hAnsi="Times New Roman"/>
          <w:sz w:val="28"/>
          <w:szCs w:val="28"/>
        </w:rPr>
      </w:pPr>
      <w:r w:rsidRPr="006D32C6">
        <w:rPr>
          <w:rFonts w:ascii="Times New Roman" w:hAnsi="Times New Roman"/>
          <w:color w:val="000000"/>
          <w:sz w:val="28"/>
          <w:szCs w:val="28"/>
        </w:rPr>
        <w:t xml:space="preserve">  В нашем районе  в  2011 году на базе 3 городских школ был запущен проект  «Самостоятельные дети», с этого учебного года проект работает в 4 городских и МБОУ «Красногорской СОШ». </w:t>
      </w:r>
      <w:r w:rsidRPr="006D32C6">
        <w:rPr>
          <w:rFonts w:ascii="Times New Roman" w:hAnsi="Times New Roman"/>
          <w:sz w:val="28"/>
          <w:szCs w:val="28"/>
        </w:rPr>
        <w:t>Проект реализуется на основе контрактного метода профилактики наркотизации детей школьного возраста. Подросток сам выбирает и вписывает в индивидуальный контракт те запреты, которые для себя определяет как «вредные привычки», и не только такие как табакокурение, употребление алкоголя и психоактивных веществ, но и употребление ненормативной лексики, вандализм, лень. Дети, соблюдающие контракт, и активно участвующие в проекте, обладают рядом льгот. Они получают скидки при покупке книг, канцтоваров и спортивного инвентаря в  столице Татарстана.  Ребята проводят различные акции в рамках пропаганды здорового образа жизни.</w:t>
      </w:r>
    </w:p>
    <w:p w:rsidR="005B2A92" w:rsidRPr="006D32C6" w:rsidRDefault="005B2A92" w:rsidP="006D32C6">
      <w:pPr>
        <w:spacing w:after="0" w:line="240" w:lineRule="auto"/>
        <w:ind w:firstLine="360"/>
        <w:jc w:val="both"/>
        <w:rPr>
          <w:rFonts w:ascii="Times New Roman" w:hAnsi="Times New Roman"/>
          <w:sz w:val="28"/>
          <w:szCs w:val="28"/>
        </w:rPr>
      </w:pPr>
      <w:r w:rsidRPr="006D32C6">
        <w:rPr>
          <w:rFonts w:ascii="Times New Roman" w:hAnsi="Times New Roman"/>
          <w:sz w:val="28"/>
          <w:szCs w:val="28"/>
        </w:rPr>
        <w:t xml:space="preserve"> В рамках проекта проводятся  все республиканские профилактические акции: «Будь готов! Скажи, нет!», «Россия без табака», флеш-моб «Будь здоровым! Танцуй!»,  «Россия без табака!». </w:t>
      </w:r>
    </w:p>
    <w:p w:rsidR="005B2A92" w:rsidRPr="006D32C6" w:rsidRDefault="005B2A92" w:rsidP="006D32C6">
      <w:pPr>
        <w:spacing w:after="0" w:line="240" w:lineRule="auto"/>
        <w:ind w:firstLine="360"/>
        <w:jc w:val="both"/>
        <w:rPr>
          <w:rFonts w:ascii="Times New Roman" w:hAnsi="Times New Roman"/>
          <w:sz w:val="28"/>
          <w:szCs w:val="28"/>
        </w:rPr>
      </w:pPr>
      <w:r w:rsidRPr="006D32C6">
        <w:rPr>
          <w:rFonts w:ascii="Times New Roman" w:hAnsi="Times New Roman"/>
          <w:sz w:val="28"/>
          <w:szCs w:val="28"/>
        </w:rPr>
        <w:t xml:space="preserve"> С сентября по ноябрь 2-13 года 3 педагога МБОУДОД «Дом детства и юношества» участвовали в республиканском конкурсе антинаркотических профилактических проектов среди учреждений дополнительного образования детей. Каландарова Резида Киямовна стала победителем конкурса, награждена дипломом  МО и НРТ.</w:t>
      </w:r>
    </w:p>
    <w:p w:rsidR="005B2A92" w:rsidRPr="006D32C6" w:rsidRDefault="005B2A92" w:rsidP="006D32C6">
      <w:pPr>
        <w:spacing w:after="0" w:line="240" w:lineRule="auto"/>
        <w:jc w:val="both"/>
        <w:rPr>
          <w:rFonts w:ascii="Times New Roman" w:hAnsi="Times New Roman"/>
          <w:sz w:val="28"/>
          <w:szCs w:val="28"/>
        </w:rPr>
      </w:pPr>
      <w:r w:rsidRPr="006D32C6">
        <w:rPr>
          <w:rFonts w:ascii="Times New Roman" w:hAnsi="Times New Roman"/>
          <w:sz w:val="28"/>
          <w:szCs w:val="28"/>
        </w:rPr>
        <w:tab/>
        <w:t>Начиная с 2006 года ежегодно проводятся профилактические медицинские осмотры школьников и студентов на предмет выявления потребителей наркотических средств и  психотропных веществ. Их целью является ранняя диагностика заболевания наркоманией. На сегодняшний день тестирование является наиболее эффективной, востребованной формой первичной профилактики наркомании. В образовательных учреждениях  района проводится определенная работа по выявлению учащихся, допускающих немедицинское потребление наркотических средств и психотропных веществ. МКУ «Отдел образования» работает совместно с Мамадышской центральной районной больницей. С сентября  по декабрь 2012 года   профилактический наркологический медицинский осмотр прошли 619 обучающихся. Из них 200  обучающихся ПК-87, 419 обучающихся общеобразовательных учреждений. С февраля  по апрель 2013 года   профилактический наркологический медицинский осмотр прошли 520  обучающихся. Из них 200  обучающихся ПК-87, 320  обучающихся общеобразовательных учреждений. Во время проведения наркологических медицинских  осмотров, учащихся  употребляющих наркотических веществ , не выявлено.</w:t>
      </w:r>
    </w:p>
    <w:p w:rsidR="005B2A92" w:rsidRPr="006D32C6" w:rsidRDefault="005B2A92" w:rsidP="002E7257">
      <w:pPr>
        <w:pStyle w:val="NoSpacing"/>
        <w:ind w:firstLine="708"/>
        <w:jc w:val="both"/>
        <w:rPr>
          <w:rFonts w:ascii="Times New Roman" w:hAnsi="Times New Roman"/>
          <w:sz w:val="28"/>
          <w:szCs w:val="28"/>
        </w:rPr>
      </w:pPr>
      <w:r w:rsidRPr="005C4127">
        <w:rPr>
          <w:rFonts w:ascii="Times New Roman" w:hAnsi="Times New Roman"/>
          <w:sz w:val="28"/>
          <w:szCs w:val="28"/>
        </w:rPr>
        <w:t>Таким образом, в учреждениях образова</w:t>
      </w:r>
      <w:r>
        <w:rPr>
          <w:rFonts w:ascii="Times New Roman" w:hAnsi="Times New Roman"/>
          <w:sz w:val="28"/>
          <w:szCs w:val="28"/>
        </w:rPr>
        <w:t xml:space="preserve">ния Мамадышского </w:t>
      </w:r>
      <w:r w:rsidRPr="005C4127">
        <w:rPr>
          <w:rFonts w:ascii="Times New Roman" w:hAnsi="Times New Roman"/>
          <w:sz w:val="28"/>
          <w:szCs w:val="28"/>
        </w:rPr>
        <w:t xml:space="preserve"> муниципального района созда</w:t>
      </w:r>
      <w:r>
        <w:rPr>
          <w:rFonts w:ascii="Times New Roman" w:hAnsi="Times New Roman"/>
          <w:sz w:val="28"/>
          <w:szCs w:val="28"/>
        </w:rPr>
        <w:t>ются</w:t>
      </w:r>
      <w:r w:rsidRPr="005C4127">
        <w:rPr>
          <w:rFonts w:ascii="Times New Roman" w:hAnsi="Times New Roman"/>
          <w:sz w:val="28"/>
          <w:szCs w:val="28"/>
        </w:rPr>
        <w:t xml:space="preserve"> </w:t>
      </w:r>
      <w:r>
        <w:rPr>
          <w:rFonts w:ascii="Times New Roman" w:hAnsi="Times New Roman"/>
          <w:sz w:val="28"/>
          <w:szCs w:val="28"/>
        </w:rPr>
        <w:t xml:space="preserve">необходимые </w:t>
      </w:r>
      <w:r w:rsidRPr="005C4127">
        <w:rPr>
          <w:rFonts w:ascii="Times New Roman" w:hAnsi="Times New Roman"/>
          <w:sz w:val="28"/>
          <w:szCs w:val="28"/>
        </w:rPr>
        <w:t xml:space="preserve"> условия для профилактики употребления психоактивных веществ и форм</w:t>
      </w:r>
      <w:r>
        <w:rPr>
          <w:rFonts w:ascii="Times New Roman" w:hAnsi="Times New Roman"/>
          <w:sz w:val="28"/>
          <w:szCs w:val="28"/>
        </w:rPr>
        <w:t>ирования здорового образа жизни, ведется целенаправленная антинаркотическая  профилактическая работа.</w:t>
      </w:r>
    </w:p>
    <w:p w:rsidR="005B2A92" w:rsidRPr="006D32C6" w:rsidRDefault="005B2A92" w:rsidP="001513B7">
      <w:pPr>
        <w:spacing w:after="0" w:line="240" w:lineRule="auto"/>
        <w:jc w:val="both"/>
        <w:rPr>
          <w:rFonts w:ascii="Times New Roman" w:hAnsi="Times New Roman"/>
          <w:sz w:val="28"/>
          <w:szCs w:val="28"/>
        </w:rPr>
      </w:pPr>
    </w:p>
    <w:p w:rsidR="005B2A92" w:rsidRPr="006D32C6" w:rsidRDefault="005B2A92" w:rsidP="006D32C6">
      <w:pPr>
        <w:spacing w:after="0" w:line="240" w:lineRule="auto"/>
        <w:ind w:firstLine="708"/>
        <w:jc w:val="both"/>
        <w:rPr>
          <w:rFonts w:ascii="Times New Roman" w:hAnsi="Times New Roman"/>
          <w:sz w:val="28"/>
          <w:szCs w:val="28"/>
        </w:rPr>
      </w:pPr>
    </w:p>
    <w:p w:rsidR="005B2A92" w:rsidRPr="006D32C6" w:rsidRDefault="005B2A92" w:rsidP="006D32C6">
      <w:pPr>
        <w:spacing w:after="0" w:line="240" w:lineRule="auto"/>
        <w:ind w:firstLine="708"/>
        <w:jc w:val="both"/>
        <w:rPr>
          <w:rFonts w:ascii="Times New Roman" w:hAnsi="Times New Roman"/>
          <w:sz w:val="28"/>
          <w:szCs w:val="28"/>
        </w:rPr>
      </w:pPr>
    </w:p>
    <w:sectPr w:rsidR="005B2A92" w:rsidRPr="006D32C6" w:rsidSect="00B9372D">
      <w:pgSz w:w="11906" w:h="16838"/>
      <w:pgMar w:top="1134" w:right="850" w:bottom="719"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2471"/>
    <w:rsid w:val="00032F51"/>
    <w:rsid w:val="00036754"/>
    <w:rsid w:val="00054435"/>
    <w:rsid w:val="00095B61"/>
    <w:rsid w:val="000D2E89"/>
    <w:rsid w:val="000D70BF"/>
    <w:rsid w:val="001513B7"/>
    <w:rsid w:val="00194CA3"/>
    <w:rsid w:val="001D381E"/>
    <w:rsid w:val="001E40CD"/>
    <w:rsid w:val="00204446"/>
    <w:rsid w:val="00227D1B"/>
    <w:rsid w:val="00273F44"/>
    <w:rsid w:val="0028623E"/>
    <w:rsid w:val="002E7257"/>
    <w:rsid w:val="003220E3"/>
    <w:rsid w:val="003A70D3"/>
    <w:rsid w:val="003F2987"/>
    <w:rsid w:val="00416148"/>
    <w:rsid w:val="00434A9C"/>
    <w:rsid w:val="0045211A"/>
    <w:rsid w:val="004A6893"/>
    <w:rsid w:val="004B4EF2"/>
    <w:rsid w:val="004E546E"/>
    <w:rsid w:val="00532265"/>
    <w:rsid w:val="00590762"/>
    <w:rsid w:val="005B2A92"/>
    <w:rsid w:val="005C4127"/>
    <w:rsid w:val="005D133E"/>
    <w:rsid w:val="005F62CF"/>
    <w:rsid w:val="00606BB0"/>
    <w:rsid w:val="00637B10"/>
    <w:rsid w:val="00650FA0"/>
    <w:rsid w:val="006D32C6"/>
    <w:rsid w:val="00716340"/>
    <w:rsid w:val="007C14F9"/>
    <w:rsid w:val="008A60E1"/>
    <w:rsid w:val="008F693F"/>
    <w:rsid w:val="00916D00"/>
    <w:rsid w:val="00962B94"/>
    <w:rsid w:val="009E5381"/>
    <w:rsid w:val="00A05299"/>
    <w:rsid w:val="00A84314"/>
    <w:rsid w:val="00AA1265"/>
    <w:rsid w:val="00B65EC6"/>
    <w:rsid w:val="00B816EF"/>
    <w:rsid w:val="00B9372D"/>
    <w:rsid w:val="00BC7511"/>
    <w:rsid w:val="00C0736F"/>
    <w:rsid w:val="00C951E2"/>
    <w:rsid w:val="00CF1AC0"/>
    <w:rsid w:val="00D06DE2"/>
    <w:rsid w:val="00D375B1"/>
    <w:rsid w:val="00D94272"/>
    <w:rsid w:val="00DA2471"/>
    <w:rsid w:val="00DC0EB9"/>
    <w:rsid w:val="00DC4B82"/>
    <w:rsid w:val="00E11DF0"/>
    <w:rsid w:val="00E302DC"/>
    <w:rsid w:val="00E45718"/>
    <w:rsid w:val="00E866C7"/>
    <w:rsid w:val="00EC1600"/>
    <w:rsid w:val="00EE4E60"/>
    <w:rsid w:val="00F10DBE"/>
    <w:rsid w:val="00F527AF"/>
    <w:rsid w:val="00F738BF"/>
    <w:rsid w:val="00F80B9E"/>
    <w:rsid w:val="00FB24B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471"/>
    <w:pPr>
      <w:spacing w:after="200" w:line="276" w:lineRule="auto"/>
    </w:pPr>
    <w:rPr>
      <w:rFonts w:eastAsia="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D06DE2"/>
    <w:pPr>
      <w:overflowPunct w:val="0"/>
      <w:autoSpaceDE w:val="0"/>
      <w:autoSpaceDN w:val="0"/>
      <w:adjustRightInd w:val="0"/>
      <w:spacing w:after="0" w:line="240" w:lineRule="auto"/>
    </w:pPr>
    <w:rPr>
      <w:rFonts w:ascii="Times New Roman" w:eastAsia="Calibri" w:hAnsi="Times New Roman"/>
      <w:sz w:val="28"/>
      <w:szCs w:val="20"/>
    </w:rPr>
  </w:style>
  <w:style w:type="character" w:customStyle="1" w:styleId="BodyTextChar">
    <w:name w:val="Body Text Char"/>
    <w:basedOn w:val="DefaultParagraphFont"/>
    <w:link w:val="BodyText"/>
    <w:uiPriority w:val="99"/>
    <w:locked/>
    <w:rsid w:val="00D06DE2"/>
    <w:rPr>
      <w:rFonts w:ascii="Times New Roman" w:hAnsi="Times New Roman" w:cs="Times New Roman"/>
      <w:sz w:val="20"/>
      <w:szCs w:val="20"/>
      <w:lang w:eastAsia="ru-RU"/>
    </w:rPr>
  </w:style>
  <w:style w:type="character" w:customStyle="1" w:styleId="apple-converted-space">
    <w:name w:val="apple-converted-space"/>
    <w:basedOn w:val="DefaultParagraphFont"/>
    <w:uiPriority w:val="99"/>
    <w:rsid w:val="00095B61"/>
    <w:rPr>
      <w:rFonts w:cs="Times New Roman"/>
    </w:rPr>
  </w:style>
  <w:style w:type="character" w:styleId="Hyperlink">
    <w:name w:val="Hyperlink"/>
    <w:basedOn w:val="DefaultParagraphFont"/>
    <w:uiPriority w:val="99"/>
    <w:rsid w:val="00095B61"/>
    <w:rPr>
      <w:rFonts w:cs="Times New Roman"/>
      <w:color w:val="0000FF"/>
      <w:u w:val="single"/>
    </w:rPr>
  </w:style>
  <w:style w:type="character" w:styleId="Strong">
    <w:name w:val="Strong"/>
    <w:basedOn w:val="DefaultParagraphFont"/>
    <w:uiPriority w:val="99"/>
    <w:qFormat/>
    <w:rsid w:val="003A70D3"/>
    <w:rPr>
      <w:rFonts w:cs="Times New Roman"/>
      <w:b/>
      <w:bCs/>
    </w:rPr>
  </w:style>
  <w:style w:type="paragraph" w:styleId="ListParagraph">
    <w:name w:val="List Paragraph"/>
    <w:basedOn w:val="Normal"/>
    <w:uiPriority w:val="99"/>
    <w:qFormat/>
    <w:rsid w:val="003A70D3"/>
    <w:pPr>
      <w:ind w:left="720"/>
      <w:contextualSpacing/>
    </w:pPr>
    <w:rPr>
      <w:rFonts w:eastAsia="Calibri"/>
      <w:lang w:eastAsia="en-US"/>
    </w:rPr>
  </w:style>
  <w:style w:type="paragraph" w:styleId="NoSpacing">
    <w:name w:val="No Spacing"/>
    <w:uiPriority w:val="99"/>
    <w:qFormat/>
    <w:rsid w:val="00DC4B82"/>
    <w:rPr>
      <w:rFonts w:eastAsia="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usslav.ru/narkotik/podrostkovaya-narkomaniy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203</TotalTime>
  <Pages>5</Pages>
  <Words>2051</Words>
  <Characters>11693</Characters>
  <Application>Microsoft Office Outlook</Application>
  <DocSecurity>0</DocSecurity>
  <Lines>0</Lines>
  <Paragraphs>0</Paragraphs>
  <ScaleCrop>false</ScaleCrop>
  <Company>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Admin</cp:lastModifiedBy>
  <cp:revision>52</cp:revision>
  <dcterms:created xsi:type="dcterms:W3CDTF">2013-04-03T07:11:00Z</dcterms:created>
  <dcterms:modified xsi:type="dcterms:W3CDTF">2013-04-05T19:00:00Z</dcterms:modified>
</cp:coreProperties>
</file>